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A03C3">
      <w:pPr>
        <w:rPr>
          <w:rFonts w:hint="default" w:ascii="Times New Roman" w:hAnsi="Times New Roman" w:eastAsia="黑体" w:cs="黑体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附件</w:t>
      </w:r>
    </w:p>
    <w:p w14:paraId="5F76AC84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  <w:t>安逸酒店集团有限责任公司公开招聘报名表</w:t>
      </w:r>
    </w:p>
    <w:p w14:paraId="30D5B9CE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</w:p>
    <w:p w14:paraId="7826D204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ascii="Times New Roman" w:hAnsi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应聘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>岗位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        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填表日期：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日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Spec="center" w:tblpY="148"/>
        <w:tblOverlap w:val="never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3"/>
        <w:gridCol w:w="1255"/>
        <w:gridCol w:w="211"/>
        <w:gridCol w:w="447"/>
        <w:gridCol w:w="408"/>
        <w:gridCol w:w="267"/>
        <w:gridCol w:w="453"/>
        <w:gridCol w:w="784"/>
        <w:gridCol w:w="930"/>
        <w:gridCol w:w="377"/>
        <w:gridCol w:w="778"/>
        <w:gridCol w:w="1185"/>
        <w:gridCol w:w="1742"/>
      </w:tblGrid>
      <w:tr w14:paraId="32E3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0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0D3A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申明</w:t>
            </w:r>
          </w:p>
        </w:tc>
      </w:tr>
      <w:tr w14:paraId="7F698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74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D6F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1、本人申明在此表中所填写的一切信息均真实有效，可作为本人签订劳动合同的组成部分，如有虚构或欺诈者，视为严重违反用人单位的规章制度，自愿接受公司处分。</w:t>
            </w:r>
          </w:p>
          <w:p w14:paraId="15D9F03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2、本人保证未被追究过刑事责任，无犯罪记录。</w:t>
            </w:r>
          </w:p>
          <w:p w14:paraId="0B3806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、本人授权公司调查有关资料的真实性。</w:t>
            </w:r>
          </w:p>
          <w:p w14:paraId="1A7356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本人签字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</w:tc>
      </w:tr>
      <w:tr w14:paraId="65D7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886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56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BBF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曾用名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0DB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CD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95A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C590C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</w:tc>
      </w:tr>
      <w:tr w14:paraId="59324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8B1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23C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56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80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01B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14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CC7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D534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6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96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8FF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380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716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63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身高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42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0D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8F8D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72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学历学位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81F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225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职称或职业资格证书</w:t>
            </w:r>
          </w:p>
        </w:tc>
        <w:tc>
          <w:tcPr>
            <w:tcW w:w="2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F35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0AC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F4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48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65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86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FB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紧急/家人</w:t>
            </w:r>
          </w:p>
          <w:p w14:paraId="42FB99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CEB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988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0BB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140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4EA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4C2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CB4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E1F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67E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50E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户口</w:t>
            </w:r>
          </w:p>
          <w:p w14:paraId="3263CD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所在地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417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B9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人事档案所在地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99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139E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3FF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现详细住址</w:t>
            </w:r>
          </w:p>
        </w:tc>
        <w:tc>
          <w:tcPr>
            <w:tcW w:w="59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087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B2E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416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5A5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6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与原单位关系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AE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已解除劳动关系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□在职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□退休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□其他：</w:t>
            </w:r>
          </w:p>
        </w:tc>
      </w:tr>
      <w:tr w14:paraId="5F2CB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832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</w:t>
            </w:r>
          </w:p>
          <w:p w14:paraId="7C1ECD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背景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E92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教育类型</w:t>
            </w:r>
          </w:p>
          <w:p w14:paraId="5A7AD9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非/全日制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89D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由年/月至年/月</w:t>
            </w: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094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学校名称</w:t>
            </w:r>
          </w:p>
          <w:p w14:paraId="551037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AFD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学历学位</w:t>
            </w:r>
          </w:p>
        </w:tc>
      </w:tr>
      <w:tr w14:paraId="13E4B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6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10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0BB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BDD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8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02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724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0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8F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10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5C6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23F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F0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162D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654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  <w:p w14:paraId="599CA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AF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</w:t>
            </w:r>
          </w:p>
          <w:p w14:paraId="27C141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至年/月</w:t>
            </w: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B5D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所在工作单位、部门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  <w:p w14:paraId="0083B439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0D7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年薪</w:t>
            </w:r>
          </w:p>
          <w:p w14:paraId="32B77E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CB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证明人关系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BCA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04C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</w:tr>
      <w:tr w14:paraId="32DE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1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8B7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E58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9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89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E81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2CE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D10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F922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8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B9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3B8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942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8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0F7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C11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300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12BF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283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69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65D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A2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DA0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FC0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A6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22AF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64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9F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732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D29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44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C61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8F8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50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6571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F85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家庭成员</w:t>
            </w:r>
          </w:p>
          <w:p w14:paraId="5EEA37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父母配偶</w:t>
            </w:r>
          </w:p>
          <w:p w14:paraId="7A032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子女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579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336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B21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</w:t>
            </w:r>
          </w:p>
          <w:p w14:paraId="5633A3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5A7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</w:t>
            </w:r>
          </w:p>
          <w:p w14:paraId="43745A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面貌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6E0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工作单位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</w:p>
          <w:p w14:paraId="5CA99E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E0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联系方式</w:t>
            </w:r>
          </w:p>
        </w:tc>
      </w:tr>
      <w:tr w14:paraId="0C66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D3A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12B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父亲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903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97A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9E5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ED6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EA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DAB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007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C4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母亲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29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48F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D05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549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CAC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3A87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42D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90C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配偶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0B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BB8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E3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75C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9FB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8A4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55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632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FE0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C5E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BFC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697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A2E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7F2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DE9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F2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A0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BB8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266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868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F9E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B2F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6CB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F4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6F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11AB6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102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5E8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5C2B42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</w:tr>
      <w:tr w14:paraId="6B8B9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873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6D9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88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59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6C3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FBF9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57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FC0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A41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AE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1E4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E156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E46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奖惩记录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449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奖励或处罚内容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975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奖惩单位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ED8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奖惩时间（年月日）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633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2D806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E6B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BAD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8CB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B34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6B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FE9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FE6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D31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5BE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BC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BFD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501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6E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专长与爱好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54C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1AF3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0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9CF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税前</w:t>
            </w:r>
          </w:p>
          <w:p w14:paraId="4F973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理想年收入</w:t>
            </w: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B5D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FDD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要求税前</w:t>
            </w:r>
          </w:p>
          <w:p w14:paraId="184052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最低年收入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D91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0F0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如聘用何时可上班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C7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54D6F6EB"/>
    <w:sectPr>
      <w:footerReference r:id="rId3" w:type="default"/>
      <w:pgSz w:w="11906" w:h="16838"/>
      <w:pgMar w:top="1134" w:right="1474" w:bottom="1134" w:left="1587" w:header="0" w:footer="1446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